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0BDD" w14:textId="77777777" w:rsidR="004C4E55" w:rsidRDefault="004B33FC" w:rsidP="004B33FC">
      <w:pPr>
        <w:spacing w:after="0"/>
        <w:jc w:val="center"/>
      </w:pPr>
      <w:r>
        <w:t>MINUTES OF THE MONTHLY MEETING OF THE BOARD OF TRUSTEES, PETERSBURG PUBLIC LIBRARY</w:t>
      </w:r>
    </w:p>
    <w:p w14:paraId="19C2F9D3" w14:textId="444F824B" w:rsidR="004B33FC" w:rsidRDefault="004650BD" w:rsidP="004B33FC">
      <w:pPr>
        <w:spacing w:after="0"/>
        <w:jc w:val="center"/>
      </w:pPr>
      <w:r>
        <w:t xml:space="preserve">MONDAY, </w:t>
      </w:r>
      <w:r w:rsidR="00D34828">
        <w:t>June</w:t>
      </w:r>
      <w:r>
        <w:t xml:space="preserve"> </w:t>
      </w:r>
      <w:r w:rsidR="00D34828">
        <w:t>13</w:t>
      </w:r>
      <w:r w:rsidR="00751E7A">
        <w:t>, 2022</w:t>
      </w:r>
    </w:p>
    <w:p w14:paraId="67F6D3A4" w14:textId="77777777" w:rsidR="004B33FC" w:rsidRDefault="004B33FC" w:rsidP="004B33FC">
      <w:pPr>
        <w:spacing w:after="0"/>
      </w:pPr>
    </w:p>
    <w:p w14:paraId="03221911" w14:textId="5F2FCB41" w:rsidR="004B33FC" w:rsidRDefault="00E2052C" w:rsidP="004B33FC">
      <w:pPr>
        <w:spacing w:after="0"/>
      </w:pPr>
      <w:r>
        <w:t xml:space="preserve">The </w:t>
      </w:r>
      <w:r w:rsidR="004C2C72">
        <w:t>June 13</w:t>
      </w:r>
      <w:r w:rsidR="00751E7A">
        <w:t>, 2022,</w:t>
      </w:r>
      <w:r w:rsidR="004B33FC">
        <w:t xml:space="preserve"> meeting of the Petersburg Public Library’s Board of Trus</w:t>
      </w:r>
      <w:r>
        <w:t>t</w:t>
      </w:r>
      <w:r w:rsidR="00BB5AB9">
        <w:t>ees was held</w:t>
      </w:r>
      <w:r w:rsidR="00932493">
        <w:t xml:space="preserve"> in the children’s area of the library</w:t>
      </w:r>
      <w:r w:rsidR="004B33FC">
        <w:t xml:space="preserve">. </w:t>
      </w:r>
      <w:r w:rsidR="002D20A0">
        <w:t xml:space="preserve">President </w:t>
      </w:r>
      <w:r w:rsidR="004C2C72">
        <w:t>Elliott</w:t>
      </w:r>
      <w:r w:rsidR="002D20A0">
        <w:t xml:space="preserve"> </w:t>
      </w:r>
      <w:r w:rsidR="008B41EA">
        <w:t xml:space="preserve">called the meeting </w:t>
      </w:r>
      <w:r w:rsidR="004B33FC">
        <w:t>to order at 5</w:t>
      </w:r>
      <w:r w:rsidR="00056AA2">
        <w:t>:3</w:t>
      </w:r>
      <w:r w:rsidR="002D20A0">
        <w:t>0</w:t>
      </w:r>
      <w:r w:rsidR="00645008">
        <w:t xml:space="preserve"> p.m</w:t>
      </w:r>
      <w:r w:rsidR="00D3579F">
        <w:t xml:space="preserve">.  </w:t>
      </w:r>
      <w:r w:rsidR="004B33FC">
        <w:t>Those in attendance were</w:t>
      </w:r>
      <w:r w:rsidR="00BB5AB9">
        <w:t xml:space="preserve"> </w:t>
      </w:r>
      <w:r w:rsidR="007B7D17">
        <w:t>Elliot, Forbes</w:t>
      </w:r>
      <w:r w:rsidR="008B41EA">
        <w:t>,</w:t>
      </w:r>
      <w:r w:rsidR="002D20A0">
        <w:t xml:space="preserve"> </w:t>
      </w:r>
      <w:r w:rsidR="00D915DD">
        <w:t>Gorman</w:t>
      </w:r>
      <w:r w:rsidR="002D20A0">
        <w:t xml:space="preserve">, Reiser, </w:t>
      </w:r>
      <w:r w:rsidR="00D915DD">
        <w:t>Standish,</w:t>
      </w:r>
      <w:r w:rsidR="00056AA2">
        <w:t xml:space="preserve"> </w:t>
      </w:r>
      <w:r w:rsidR="00751E7A">
        <w:t xml:space="preserve">and </w:t>
      </w:r>
      <w:r w:rsidR="00BB5AB9">
        <w:t>Winkelmann</w:t>
      </w:r>
      <w:r w:rsidR="004B33FC">
        <w:t>.</w:t>
      </w:r>
      <w:r w:rsidR="00932493">
        <w:t xml:space="preserve"> </w:t>
      </w:r>
    </w:p>
    <w:p w14:paraId="4E285686" w14:textId="77777777" w:rsidR="00932493" w:rsidRDefault="00932493" w:rsidP="004B33FC">
      <w:pPr>
        <w:spacing w:after="0"/>
      </w:pPr>
    </w:p>
    <w:p w14:paraId="7C8C391B" w14:textId="01CD7CC8" w:rsidR="00D3579F" w:rsidRDefault="004B33FC" w:rsidP="004B33FC">
      <w:pPr>
        <w:spacing w:after="0"/>
      </w:pPr>
      <w:r>
        <w:t xml:space="preserve">The minutes </w:t>
      </w:r>
      <w:r w:rsidR="0064720F">
        <w:t xml:space="preserve">of the </w:t>
      </w:r>
      <w:r w:rsidR="00614B8B">
        <w:t>May 9</w:t>
      </w:r>
      <w:r w:rsidR="00614B83">
        <w:t>, 2022</w:t>
      </w:r>
      <w:r w:rsidR="00751E7A">
        <w:t>,</w:t>
      </w:r>
      <w:r>
        <w:t xml:space="preserve"> Board meeting </w:t>
      </w:r>
      <w:r w:rsidR="00751E7A">
        <w:t xml:space="preserve">were </w:t>
      </w:r>
      <w:r>
        <w:t>re</w:t>
      </w:r>
      <w:r w:rsidR="00BB5AB9">
        <w:t>viewed by the Board</w:t>
      </w:r>
      <w:r w:rsidR="00056AA2">
        <w:t xml:space="preserve">.  </w:t>
      </w:r>
      <w:r w:rsidR="00614B8B">
        <w:t>Standish</w:t>
      </w:r>
      <w:r w:rsidR="00D3579F">
        <w:t xml:space="preserve"> </w:t>
      </w:r>
      <w:r w:rsidR="006D40DF">
        <w:t xml:space="preserve">moved to approve the minutes, </w:t>
      </w:r>
      <w:r w:rsidR="004503C8">
        <w:t>seconded b</w:t>
      </w:r>
      <w:r w:rsidR="002D20A0">
        <w:t xml:space="preserve">y </w:t>
      </w:r>
      <w:r w:rsidR="00614B8B">
        <w:t>Reiser</w:t>
      </w:r>
      <w:r w:rsidR="00D3579F">
        <w:t>.</w:t>
      </w:r>
      <w:r w:rsidR="006D40DF">
        <w:t xml:space="preserve">  Passed.</w:t>
      </w:r>
    </w:p>
    <w:p w14:paraId="2A77BD44" w14:textId="77777777" w:rsidR="00CA5D85" w:rsidRDefault="00645008" w:rsidP="004B33FC">
      <w:pPr>
        <w:spacing w:after="0"/>
      </w:pPr>
      <w:r>
        <w:t xml:space="preserve"> </w:t>
      </w:r>
    </w:p>
    <w:p w14:paraId="4EA4A84D" w14:textId="477350B4" w:rsidR="00BB5AB9" w:rsidRDefault="005B5839" w:rsidP="004B33FC">
      <w:pPr>
        <w:spacing w:after="0"/>
      </w:pPr>
      <w:r>
        <w:t xml:space="preserve">The </w:t>
      </w:r>
      <w:r w:rsidR="00614B8B">
        <w:t>financial r</w:t>
      </w:r>
      <w:r w:rsidR="002D20A0">
        <w:t xml:space="preserve">eport for </w:t>
      </w:r>
      <w:r w:rsidR="00614B8B">
        <w:t xml:space="preserve">May </w:t>
      </w:r>
      <w:r w:rsidR="00614B83">
        <w:t>2022</w:t>
      </w:r>
      <w:r w:rsidR="00ED0040">
        <w:t xml:space="preserve"> </w:t>
      </w:r>
      <w:r w:rsidR="00D3579F">
        <w:t>w</w:t>
      </w:r>
      <w:r w:rsidR="007B7D17">
        <w:t>as</w:t>
      </w:r>
      <w:r w:rsidR="003C623B">
        <w:t xml:space="preserve"> reviewed. </w:t>
      </w:r>
      <w:r w:rsidR="00614B8B">
        <w:t xml:space="preserve">Reiser </w:t>
      </w:r>
      <w:r>
        <w:t>moved to approve</w:t>
      </w:r>
      <w:r w:rsidR="0064720F">
        <w:t xml:space="preserve"> the r</w:t>
      </w:r>
      <w:r w:rsidR="00ED0040">
        <w:t xml:space="preserve">eport, </w:t>
      </w:r>
      <w:r w:rsidR="00614B8B">
        <w:t>Gorman</w:t>
      </w:r>
      <w:r w:rsidR="006D40DF">
        <w:t xml:space="preserve"> </w:t>
      </w:r>
      <w:r>
        <w:t>seconded</w:t>
      </w:r>
      <w:r w:rsidR="006D40DF">
        <w:t>.</w:t>
      </w:r>
      <w:r>
        <w:t xml:space="preserve"> </w:t>
      </w:r>
      <w:r w:rsidR="006D40DF">
        <w:t>Passed.</w:t>
      </w:r>
    </w:p>
    <w:p w14:paraId="1DD98092" w14:textId="77777777" w:rsidR="00731C0E" w:rsidRDefault="00731C0E" w:rsidP="004B33FC">
      <w:pPr>
        <w:spacing w:after="0"/>
      </w:pPr>
    </w:p>
    <w:p w14:paraId="3C261869" w14:textId="77777777" w:rsidR="00BB5AB9" w:rsidRDefault="00BB5AB9" w:rsidP="004B33FC">
      <w:pPr>
        <w:spacing w:after="0"/>
      </w:pPr>
      <w:r>
        <w:t>Librarians Report:</w:t>
      </w:r>
    </w:p>
    <w:p w14:paraId="1C8356E7" w14:textId="349CD4AB" w:rsidR="008B41EA" w:rsidRDefault="00751E7A" w:rsidP="00751E7A">
      <w:pPr>
        <w:pStyle w:val="ListParagraph"/>
        <w:numPr>
          <w:ilvl w:val="0"/>
          <w:numId w:val="4"/>
        </w:numPr>
        <w:spacing w:after="0"/>
      </w:pPr>
      <w:r>
        <w:t>Circulatio</w:t>
      </w:r>
      <w:r w:rsidR="002D20A0">
        <w:t xml:space="preserve">n reports for </w:t>
      </w:r>
      <w:r w:rsidR="00614B8B">
        <w:t>May</w:t>
      </w:r>
      <w:r w:rsidR="004503C8">
        <w:t xml:space="preserve"> </w:t>
      </w:r>
      <w:r>
        <w:t xml:space="preserve">were </w:t>
      </w:r>
      <w:r w:rsidR="005B5839">
        <w:t>reviewed. The total number of checko</w:t>
      </w:r>
      <w:r w:rsidR="00E2052C">
        <w:t>uts/</w:t>
      </w:r>
      <w:r w:rsidR="00BB5AB9">
        <w:t xml:space="preserve">renewals for </w:t>
      </w:r>
      <w:r w:rsidR="00614B8B">
        <w:t>May</w:t>
      </w:r>
      <w:r w:rsidR="00D915DD">
        <w:t xml:space="preserve"> </w:t>
      </w:r>
      <w:r w:rsidR="005B5839">
        <w:t xml:space="preserve">was </w:t>
      </w:r>
      <w:r w:rsidR="002D20A0">
        <w:t>2,</w:t>
      </w:r>
      <w:r w:rsidR="00614B8B">
        <w:t>264</w:t>
      </w:r>
      <w:r w:rsidR="007D351D">
        <w:t xml:space="preserve"> </w:t>
      </w:r>
      <w:r w:rsidR="005B5839" w:rsidRPr="00E2052C">
        <w:t>with</w:t>
      </w:r>
      <w:r w:rsidR="00731C0E">
        <w:t xml:space="preserve"> </w:t>
      </w:r>
      <w:r w:rsidR="00614B8B">
        <w:t>873</w:t>
      </w:r>
      <w:r w:rsidR="00731C0E">
        <w:t xml:space="preserve"> people entering the library</w:t>
      </w:r>
      <w:r w:rsidR="00A71C80">
        <w:t>.</w:t>
      </w:r>
      <w:r w:rsidR="00C12A85">
        <w:t xml:space="preserve">  </w:t>
      </w:r>
    </w:p>
    <w:p w14:paraId="75A99ED3" w14:textId="5061FC83" w:rsidR="00932493" w:rsidRDefault="00932493" w:rsidP="00644357">
      <w:pPr>
        <w:pStyle w:val="ListParagraph"/>
        <w:numPr>
          <w:ilvl w:val="0"/>
          <w:numId w:val="4"/>
        </w:numPr>
        <w:spacing w:after="0"/>
      </w:pPr>
      <w:r>
        <w:t>Winkelmann shared</w:t>
      </w:r>
      <w:r w:rsidR="008B41EA">
        <w:t xml:space="preserve"> </w:t>
      </w:r>
      <w:r>
        <w:t xml:space="preserve">Facebook metrics with the board.  The library </w:t>
      </w:r>
      <w:r w:rsidR="003F36BC">
        <w:t>F</w:t>
      </w:r>
      <w:r>
        <w:t xml:space="preserve">acebook page/posts </w:t>
      </w:r>
      <w:r w:rsidR="00FA0D2A">
        <w:t>is</w:t>
      </w:r>
      <w:r>
        <w:t xml:space="preserve"> seeing thousands of Facebook views.</w:t>
      </w:r>
      <w:r w:rsidR="007B7D17">
        <w:t xml:space="preserve">  </w:t>
      </w:r>
      <w:r w:rsidR="0018686F">
        <w:t>The Petersburg Observer would like more articles and Winkelmann is working to get them items and trustee Gorman has volunteered to help with an article series.</w:t>
      </w:r>
    </w:p>
    <w:p w14:paraId="073F0CBA" w14:textId="161F5B97" w:rsidR="00264495" w:rsidRDefault="00731C0E" w:rsidP="0030671D">
      <w:pPr>
        <w:pStyle w:val="ListParagraph"/>
        <w:numPr>
          <w:ilvl w:val="0"/>
          <w:numId w:val="4"/>
        </w:numPr>
        <w:spacing w:after="0"/>
      </w:pPr>
      <w:r>
        <w:t>Winkelmann reported on the</w:t>
      </w:r>
      <w:r w:rsidR="004503C8">
        <w:t xml:space="preserve"> S</w:t>
      </w:r>
      <w:r w:rsidR="00614B8B">
        <w:t>ummer Reading Program.  91 kids registered for the program as a whole and then picked the activities that most interested them to participate in.</w:t>
      </w:r>
    </w:p>
    <w:p w14:paraId="18D7E9A7" w14:textId="57510028" w:rsidR="00264495" w:rsidRDefault="00D915DD" w:rsidP="0030671D">
      <w:pPr>
        <w:pStyle w:val="ListParagraph"/>
        <w:numPr>
          <w:ilvl w:val="0"/>
          <w:numId w:val="4"/>
        </w:numPr>
        <w:spacing w:after="0"/>
      </w:pPr>
      <w:r>
        <w:t xml:space="preserve">Winkelmann reported that </w:t>
      </w:r>
      <w:r w:rsidR="0018686F">
        <w:t>the library inventory project is on hold until Summer Reading Program is over.</w:t>
      </w:r>
    </w:p>
    <w:p w14:paraId="5501512B" w14:textId="77777777" w:rsidR="00A71C80" w:rsidRDefault="00A71C80" w:rsidP="004B33FC">
      <w:pPr>
        <w:spacing w:after="0"/>
      </w:pPr>
    </w:p>
    <w:p w14:paraId="2E93B83D" w14:textId="597FD0A7" w:rsidR="0005761B" w:rsidRDefault="00A71C80" w:rsidP="00A065C6">
      <w:pPr>
        <w:spacing w:after="0"/>
        <w:rPr>
          <w:u w:val="single"/>
        </w:rPr>
      </w:pPr>
      <w:r>
        <w:rPr>
          <w:u w:val="single"/>
        </w:rPr>
        <w:t>Old Business:</w:t>
      </w:r>
    </w:p>
    <w:p w14:paraId="17747382" w14:textId="7C00F6B6" w:rsidR="0018686F" w:rsidRPr="0018686F" w:rsidRDefault="0018686F" w:rsidP="0018686F">
      <w:pPr>
        <w:pStyle w:val="ListParagraph"/>
        <w:numPr>
          <w:ilvl w:val="0"/>
          <w:numId w:val="11"/>
        </w:numPr>
        <w:spacing w:after="0"/>
        <w:rPr>
          <w:u w:val="single"/>
        </w:rPr>
      </w:pPr>
      <w:r>
        <w:t>The building committee had nothing to report.</w:t>
      </w:r>
    </w:p>
    <w:p w14:paraId="740FB8ED" w14:textId="77777777" w:rsidR="003C623B" w:rsidRPr="00F02DD3" w:rsidRDefault="003C623B" w:rsidP="003C623B">
      <w:pPr>
        <w:pStyle w:val="ListParagraph"/>
        <w:spacing w:after="0"/>
        <w:ind w:left="405"/>
      </w:pPr>
    </w:p>
    <w:p w14:paraId="1A3641DA" w14:textId="77777777" w:rsidR="00181FB5" w:rsidRDefault="00B42476" w:rsidP="00181FB5">
      <w:pPr>
        <w:spacing w:after="0"/>
        <w:rPr>
          <w:u w:val="single"/>
        </w:rPr>
      </w:pPr>
      <w:r>
        <w:rPr>
          <w:u w:val="single"/>
        </w:rPr>
        <w:t>New Business:</w:t>
      </w:r>
    </w:p>
    <w:p w14:paraId="08D66280" w14:textId="538C3FCA" w:rsidR="002D20A0" w:rsidRDefault="0018686F" w:rsidP="0018686F">
      <w:pPr>
        <w:pStyle w:val="ListParagraph"/>
        <w:numPr>
          <w:ilvl w:val="0"/>
          <w:numId w:val="12"/>
        </w:numPr>
        <w:spacing w:after="0"/>
      </w:pPr>
      <w:r>
        <w:t xml:space="preserve">Winkelmann proposed to the board that the Petersburg Public Library </w:t>
      </w:r>
      <w:r w:rsidR="00692280">
        <w:t>adopt</w:t>
      </w:r>
      <w:r>
        <w:t xml:space="preserve"> a new fine free policy</w:t>
      </w:r>
      <w:r w:rsidR="00692280">
        <w:t xml:space="preserve">, making </w:t>
      </w:r>
      <w:r w:rsidR="002D5E6B">
        <w:t>our library fine free.  Standish moved to accept this proposal, seconded by Reiser.  Motion passed.</w:t>
      </w:r>
    </w:p>
    <w:p w14:paraId="4677FF73" w14:textId="76372D50" w:rsidR="002D5E6B" w:rsidRDefault="002D5E6B" w:rsidP="0018686F">
      <w:pPr>
        <w:pStyle w:val="ListParagraph"/>
        <w:numPr>
          <w:ilvl w:val="0"/>
          <w:numId w:val="12"/>
        </w:numPr>
        <w:spacing w:after="0"/>
      </w:pPr>
      <w:r>
        <w:t>Winkelmann presented the general mathematical equation that the library uses, by state statute, to determine the non-resident fee for the year.  It was moved by Forbes and seconded by Reiser to continue offering non-resident cards and to charge a yearly fee of $84.</w:t>
      </w:r>
      <w:r w:rsidR="009F79B4">
        <w:t xml:space="preserve"> Motion passed.</w:t>
      </w:r>
    </w:p>
    <w:p w14:paraId="5622F791" w14:textId="77777777" w:rsidR="0018686F" w:rsidRDefault="0018686F" w:rsidP="002D20A0">
      <w:pPr>
        <w:spacing w:after="0"/>
      </w:pPr>
    </w:p>
    <w:p w14:paraId="238D7C5A" w14:textId="14DCCFFF" w:rsidR="005B5839" w:rsidRDefault="00856B16" w:rsidP="004B33FC">
      <w:pPr>
        <w:spacing w:after="0"/>
      </w:pPr>
      <w:r>
        <w:t>With no further business, there was a</w:t>
      </w:r>
      <w:r w:rsidR="005D32C7">
        <w:t xml:space="preserve"> motion to adjourn by </w:t>
      </w:r>
      <w:r w:rsidR="009F79B4">
        <w:t>Standish</w:t>
      </w:r>
      <w:r w:rsidR="00A05A1C">
        <w:t xml:space="preserve">, </w:t>
      </w:r>
      <w:r w:rsidR="00FA0D2A">
        <w:t xml:space="preserve">seconded by </w:t>
      </w:r>
      <w:r w:rsidR="009F79B4">
        <w:t>Reiser</w:t>
      </w:r>
      <w:r>
        <w:t xml:space="preserve"> and the mee</w:t>
      </w:r>
      <w:r w:rsidR="008A32CA">
        <w:t>t</w:t>
      </w:r>
      <w:r>
        <w:t>ing was adjourned.</w:t>
      </w:r>
    </w:p>
    <w:sectPr w:rsidR="005B5839" w:rsidSect="0076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32D2"/>
    <w:multiLevelType w:val="hybridMultilevel"/>
    <w:tmpl w:val="C8AE6E26"/>
    <w:lvl w:ilvl="0" w:tplc="A0BA7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D8D"/>
    <w:multiLevelType w:val="hybridMultilevel"/>
    <w:tmpl w:val="8A742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D5E"/>
    <w:multiLevelType w:val="hybridMultilevel"/>
    <w:tmpl w:val="ED4044CE"/>
    <w:lvl w:ilvl="0" w:tplc="A47CD0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35A0E70"/>
    <w:multiLevelType w:val="hybridMultilevel"/>
    <w:tmpl w:val="61B86D18"/>
    <w:lvl w:ilvl="0" w:tplc="ADDE9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26143"/>
    <w:multiLevelType w:val="hybridMultilevel"/>
    <w:tmpl w:val="31DE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7CC5"/>
    <w:multiLevelType w:val="hybridMultilevel"/>
    <w:tmpl w:val="B3EAC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70A63"/>
    <w:multiLevelType w:val="hybridMultilevel"/>
    <w:tmpl w:val="2E168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C150B"/>
    <w:multiLevelType w:val="hybridMultilevel"/>
    <w:tmpl w:val="AC0CE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D21C9"/>
    <w:multiLevelType w:val="hybridMultilevel"/>
    <w:tmpl w:val="5908E692"/>
    <w:lvl w:ilvl="0" w:tplc="4E884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051563"/>
    <w:multiLevelType w:val="hybridMultilevel"/>
    <w:tmpl w:val="1EC49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C25DB"/>
    <w:multiLevelType w:val="hybridMultilevel"/>
    <w:tmpl w:val="0ADE4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D4296"/>
    <w:multiLevelType w:val="hybridMultilevel"/>
    <w:tmpl w:val="7D7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1886">
    <w:abstractNumId w:val="9"/>
  </w:num>
  <w:num w:numId="2" w16cid:durableId="1244678124">
    <w:abstractNumId w:val="1"/>
  </w:num>
  <w:num w:numId="3" w16cid:durableId="471867135">
    <w:abstractNumId w:val="6"/>
  </w:num>
  <w:num w:numId="4" w16cid:durableId="1544902285">
    <w:abstractNumId w:val="11"/>
  </w:num>
  <w:num w:numId="5" w16cid:durableId="1707873420">
    <w:abstractNumId w:val="2"/>
  </w:num>
  <w:num w:numId="6" w16cid:durableId="1849369263">
    <w:abstractNumId w:val="4"/>
  </w:num>
  <w:num w:numId="7" w16cid:durableId="1503158253">
    <w:abstractNumId w:val="7"/>
  </w:num>
  <w:num w:numId="8" w16cid:durableId="105929136">
    <w:abstractNumId w:val="3"/>
  </w:num>
  <w:num w:numId="9" w16cid:durableId="946810848">
    <w:abstractNumId w:val="10"/>
  </w:num>
  <w:num w:numId="10" w16cid:durableId="1291860495">
    <w:abstractNumId w:val="8"/>
  </w:num>
  <w:num w:numId="11" w16cid:durableId="497157494">
    <w:abstractNumId w:val="5"/>
  </w:num>
  <w:num w:numId="12" w16cid:durableId="1726486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FC"/>
    <w:rsid w:val="00056AA2"/>
    <w:rsid w:val="0005761B"/>
    <w:rsid w:val="00076EED"/>
    <w:rsid w:val="00181FB5"/>
    <w:rsid w:val="0018446E"/>
    <w:rsid w:val="0018686F"/>
    <w:rsid w:val="00224029"/>
    <w:rsid w:val="00264495"/>
    <w:rsid w:val="00292803"/>
    <w:rsid w:val="002D20A0"/>
    <w:rsid w:val="002D5E6B"/>
    <w:rsid w:val="00321405"/>
    <w:rsid w:val="003520E2"/>
    <w:rsid w:val="003625C6"/>
    <w:rsid w:val="003B539C"/>
    <w:rsid w:val="003C623B"/>
    <w:rsid w:val="003F36BC"/>
    <w:rsid w:val="00407C49"/>
    <w:rsid w:val="00430517"/>
    <w:rsid w:val="004503C8"/>
    <w:rsid w:val="004650BD"/>
    <w:rsid w:val="004B33FC"/>
    <w:rsid w:val="004C2C72"/>
    <w:rsid w:val="004C4E55"/>
    <w:rsid w:val="00513FEF"/>
    <w:rsid w:val="00550A0A"/>
    <w:rsid w:val="00584AF9"/>
    <w:rsid w:val="005B5839"/>
    <w:rsid w:val="005D32C7"/>
    <w:rsid w:val="00614B83"/>
    <w:rsid w:val="00614B8B"/>
    <w:rsid w:val="00645008"/>
    <w:rsid w:val="00645582"/>
    <w:rsid w:val="0064720F"/>
    <w:rsid w:val="0068387D"/>
    <w:rsid w:val="00692280"/>
    <w:rsid w:val="006C7E75"/>
    <w:rsid w:val="006D40DF"/>
    <w:rsid w:val="00731C0E"/>
    <w:rsid w:val="00751E7A"/>
    <w:rsid w:val="00761FAC"/>
    <w:rsid w:val="007B7D17"/>
    <w:rsid w:val="007D351D"/>
    <w:rsid w:val="00856B16"/>
    <w:rsid w:val="008A32CA"/>
    <w:rsid w:val="008B41EA"/>
    <w:rsid w:val="00932493"/>
    <w:rsid w:val="009E26FD"/>
    <w:rsid w:val="009F0ECA"/>
    <w:rsid w:val="009F79B4"/>
    <w:rsid w:val="00A05A1C"/>
    <w:rsid w:val="00A065C6"/>
    <w:rsid w:val="00A71C80"/>
    <w:rsid w:val="00AE1C67"/>
    <w:rsid w:val="00B42476"/>
    <w:rsid w:val="00BB5AB9"/>
    <w:rsid w:val="00BE67BB"/>
    <w:rsid w:val="00C12A85"/>
    <w:rsid w:val="00CA5D85"/>
    <w:rsid w:val="00CD6DD6"/>
    <w:rsid w:val="00CE0969"/>
    <w:rsid w:val="00D2666B"/>
    <w:rsid w:val="00D34828"/>
    <w:rsid w:val="00D3579F"/>
    <w:rsid w:val="00D71CE2"/>
    <w:rsid w:val="00D915DD"/>
    <w:rsid w:val="00E2052C"/>
    <w:rsid w:val="00E3725F"/>
    <w:rsid w:val="00ED0040"/>
    <w:rsid w:val="00F02DD3"/>
    <w:rsid w:val="00F5413A"/>
    <w:rsid w:val="00FA0D2A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8879E"/>
  <w15:chartTrackingRefBased/>
  <w15:docId w15:val="{C936C783-5770-4DA5-B056-8659C5D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Petersburg Public Library</cp:lastModifiedBy>
  <cp:revision>3</cp:revision>
  <cp:lastPrinted>2022-06-04T17:37:00Z</cp:lastPrinted>
  <dcterms:created xsi:type="dcterms:W3CDTF">2022-06-14T22:40:00Z</dcterms:created>
  <dcterms:modified xsi:type="dcterms:W3CDTF">2022-06-14T23:18:00Z</dcterms:modified>
</cp:coreProperties>
</file>